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2C" w:rsidRDefault="00A93F2C" w:rsidP="00A93F2C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A93F2C" w:rsidRDefault="00A93F2C" w:rsidP="00A93F2C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A93F2C" w:rsidRDefault="00A93F2C" w:rsidP="00A93F2C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A93F2C" w:rsidRDefault="00A93F2C" w:rsidP="00A93F2C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A93F2C" w:rsidRDefault="00A93F2C" w:rsidP="00A93F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93F2C" w:rsidRDefault="00A93F2C" w:rsidP="00A93F2C">
      <w:pPr>
        <w:jc w:val="center"/>
        <w:rPr>
          <w:b/>
          <w:sz w:val="28"/>
          <w:szCs w:val="28"/>
        </w:rPr>
      </w:pPr>
    </w:p>
    <w:p w:rsidR="00A93F2C" w:rsidRDefault="00A93F2C" w:rsidP="00A93F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16.05.2017 г.                     </w:t>
      </w:r>
      <w:r w:rsidRPr="00F03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44/130</w:t>
      </w:r>
    </w:p>
    <w:p w:rsidR="00A93F2C" w:rsidRDefault="00A93F2C" w:rsidP="00A93F2C">
      <w:pPr>
        <w:jc w:val="both"/>
        <w:rPr>
          <w:b/>
          <w:sz w:val="28"/>
          <w:szCs w:val="28"/>
        </w:rPr>
      </w:pPr>
    </w:p>
    <w:p w:rsidR="00A93F2C" w:rsidRDefault="00A93F2C" w:rsidP="00A9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 территории</w:t>
      </w:r>
    </w:p>
    <w:p w:rsidR="00A93F2C" w:rsidRPr="00F031D8" w:rsidRDefault="00A93F2C" w:rsidP="00A9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Беспаловского сельского поселения Урюпинского муниципального района Волгоградской области.</w:t>
      </w:r>
    </w:p>
    <w:p w:rsidR="00A93F2C" w:rsidRPr="00F031D8" w:rsidRDefault="00A93F2C" w:rsidP="00A93F2C">
      <w:pPr>
        <w:jc w:val="center"/>
        <w:rPr>
          <w:b/>
          <w:sz w:val="28"/>
          <w:szCs w:val="28"/>
        </w:rPr>
      </w:pPr>
    </w:p>
    <w:p w:rsidR="00A93F2C" w:rsidRDefault="00A93F2C" w:rsidP="00A93F2C">
      <w:pPr>
        <w:ind w:firstLine="720"/>
        <w:jc w:val="both"/>
        <w:rPr>
          <w:sz w:val="28"/>
          <w:szCs w:val="28"/>
        </w:rPr>
      </w:pPr>
      <w:proofErr w:type="gramStart"/>
      <w:r w:rsidRPr="00DB1B46">
        <w:rPr>
          <w:sz w:val="28"/>
          <w:szCs w:val="28"/>
        </w:rPr>
        <w:t xml:space="preserve">В соответствии с </w:t>
      </w:r>
      <w:hyperlink r:id="rId7" w:history="1">
        <w:r w:rsidRPr="00DB1B46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DB1B46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 </w:t>
      </w:r>
      <w:r w:rsidRPr="0068345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83450">
        <w:rPr>
          <w:sz w:val="28"/>
          <w:szCs w:val="28"/>
        </w:rPr>
        <w:t xml:space="preserve"> Волгоградской области от 11.06.2008 </w:t>
      </w:r>
      <w:r>
        <w:rPr>
          <w:sz w:val="28"/>
          <w:szCs w:val="28"/>
        </w:rPr>
        <w:t>№</w:t>
      </w:r>
      <w:r w:rsidRPr="00683450">
        <w:rPr>
          <w:sz w:val="28"/>
          <w:szCs w:val="28"/>
        </w:rPr>
        <w:t xml:space="preserve"> 1693-ОД</w:t>
      </w:r>
      <w:r>
        <w:rPr>
          <w:sz w:val="28"/>
          <w:szCs w:val="28"/>
        </w:rPr>
        <w:t xml:space="preserve"> «</w:t>
      </w:r>
      <w:r w:rsidRPr="00683450">
        <w:rPr>
          <w:sz w:val="28"/>
          <w:szCs w:val="28"/>
        </w:rPr>
        <w:t>Кодекс Волгоградской области об а</w:t>
      </w:r>
      <w:r>
        <w:rPr>
          <w:sz w:val="28"/>
          <w:szCs w:val="28"/>
        </w:rPr>
        <w:t xml:space="preserve">дминистративной ответственности», Уставом Беспаловского сельского поселения Урюпинского муниципального </w:t>
      </w:r>
      <w:r w:rsidRPr="00DB1B46">
        <w:rPr>
          <w:sz w:val="28"/>
          <w:szCs w:val="28"/>
        </w:rPr>
        <w:t xml:space="preserve"> района, с целью создания и сохранения благоприятных условий проживания населения, поддержания надлежащего уровня благоустройства на террит</w:t>
      </w:r>
      <w:r>
        <w:rPr>
          <w:sz w:val="28"/>
          <w:szCs w:val="28"/>
        </w:rPr>
        <w:t xml:space="preserve">ории Беспаловского сельского поселения Урюпинского муниципального  </w:t>
      </w:r>
      <w:r w:rsidRPr="00DB1B46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,</w:t>
      </w:r>
      <w:bookmarkStart w:id="0" w:name="sub_1"/>
      <w:r>
        <w:rPr>
          <w:sz w:val="28"/>
          <w:szCs w:val="28"/>
        </w:rPr>
        <w:t xml:space="preserve"> Совет депутатов Беспаловского сельского поселения</w:t>
      </w:r>
    </w:p>
    <w:p w:rsidR="00A93F2C" w:rsidRPr="008D24E6" w:rsidRDefault="00A93F2C" w:rsidP="00AE0B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3F2C" w:rsidRPr="00A93F2C" w:rsidRDefault="00A93F2C" w:rsidP="00AE0B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A93F2C">
        <w:rPr>
          <w:sz w:val="28"/>
          <w:szCs w:val="28"/>
        </w:rPr>
        <w:t xml:space="preserve">Утвердить Правила благоустройства территории  Беспаловского сельского поселения Урюпинского муниципального района Волгоградской области согласно </w:t>
      </w:r>
      <w:hyperlink r:id="rId8" w:anchor="sub_1000" w:history="1">
        <w:r w:rsidRPr="00A93F2C">
          <w:rPr>
            <w:rStyle w:val="a4"/>
            <w:b w:val="0"/>
            <w:color w:val="auto"/>
            <w:sz w:val="28"/>
            <w:szCs w:val="28"/>
          </w:rPr>
          <w:t>приложению</w:t>
        </w:r>
      </w:hyperlink>
      <w:r w:rsidRPr="00A93F2C">
        <w:rPr>
          <w:b/>
          <w:sz w:val="28"/>
          <w:szCs w:val="28"/>
        </w:rPr>
        <w:t>.</w:t>
      </w:r>
    </w:p>
    <w:p w:rsidR="0023580E" w:rsidRDefault="00A93F2C" w:rsidP="00AE0B47">
      <w:pPr>
        <w:jc w:val="both"/>
        <w:rPr>
          <w:color w:val="000000"/>
          <w:sz w:val="28"/>
        </w:rPr>
      </w:pPr>
      <w:r w:rsidRPr="00A93F2C">
        <w:rPr>
          <w:sz w:val="28"/>
          <w:szCs w:val="28"/>
        </w:rPr>
        <w:t>2</w:t>
      </w:r>
      <w:bookmarkEnd w:id="0"/>
      <w:r w:rsidRPr="00A93F2C">
        <w:rPr>
          <w:sz w:val="28"/>
          <w:szCs w:val="28"/>
        </w:rPr>
        <w:t>.</w:t>
      </w:r>
      <w:r w:rsidRPr="00F1378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Беспаловского сельского поселения от </w:t>
      </w:r>
      <w:r w:rsidR="0023580E">
        <w:rPr>
          <w:sz w:val="28"/>
          <w:szCs w:val="28"/>
        </w:rPr>
        <w:t>29.04.2006  г. № 10/</w:t>
      </w:r>
      <w:r w:rsidR="0023580E" w:rsidRPr="0023580E">
        <w:rPr>
          <w:color w:val="000000"/>
          <w:sz w:val="28"/>
        </w:rPr>
        <w:t xml:space="preserve"> </w:t>
      </w:r>
      <w:r w:rsidR="00AE0B47">
        <w:rPr>
          <w:color w:val="000000"/>
          <w:sz w:val="28"/>
        </w:rPr>
        <w:t>30 «</w:t>
      </w:r>
      <w:r w:rsidR="0023580E">
        <w:rPr>
          <w:color w:val="000000"/>
          <w:sz w:val="28"/>
        </w:rPr>
        <w:t>О правилах благоустройства, санитарного содержания</w:t>
      </w:r>
    </w:p>
    <w:p w:rsidR="0023580E" w:rsidRDefault="0023580E" w:rsidP="00AE0B4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территорий, организаций уборок и обеспечения чистоты и порядка </w:t>
      </w:r>
    </w:p>
    <w:p w:rsidR="0023580E" w:rsidRDefault="0023580E" w:rsidP="00AE0B4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 административных границах населенных пунктов Беспаловского</w:t>
      </w:r>
    </w:p>
    <w:p w:rsidR="00A93F2C" w:rsidRDefault="0023580E" w:rsidP="00AE0B47">
      <w:pPr>
        <w:jc w:val="both"/>
        <w:rPr>
          <w:sz w:val="28"/>
          <w:szCs w:val="28"/>
        </w:rPr>
      </w:pPr>
      <w:r>
        <w:rPr>
          <w:color w:val="000000"/>
          <w:sz w:val="28"/>
        </w:rPr>
        <w:t>сельского поселения</w:t>
      </w:r>
      <w:r w:rsidR="00AE0B47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 w:rsidR="00A93F2C">
        <w:rPr>
          <w:sz w:val="28"/>
          <w:szCs w:val="28"/>
        </w:rPr>
        <w:t xml:space="preserve">отменить. </w:t>
      </w:r>
    </w:p>
    <w:p w:rsidR="00A93F2C" w:rsidRDefault="00AE0B47" w:rsidP="00AE0B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F2C">
        <w:rPr>
          <w:sz w:val="28"/>
          <w:szCs w:val="28"/>
        </w:rPr>
        <w:t>.</w:t>
      </w:r>
      <w:r w:rsidR="00A93F2C" w:rsidRPr="0052569F">
        <w:rPr>
          <w:sz w:val="28"/>
          <w:szCs w:val="28"/>
        </w:rPr>
        <w:t xml:space="preserve"> </w:t>
      </w:r>
      <w:proofErr w:type="gramStart"/>
      <w:r w:rsidR="00A93F2C" w:rsidRPr="0052569F">
        <w:rPr>
          <w:sz w:val="28"/>
          <w:szCs w:val="28"/>
        </w:rPr>
        <w:t>Контроль за</w:t>
      </w:r>
      <w:proofErr w:type="gramEnd"/>
      <w:r w:rsidR="00A93F2C" w:rsidRPr="0052569F">
        <w:rPr>
          <w:sz w:val="28"/>
          <w:szCs w:val="28"/>
        </w:rPr>
        <w:t xml:space="preserve"> исполнением постановления </w:t>
      </w:r>
      <w:r w:rsidR="00A93F2C">
        <w:rPr>
          <w:sz w:val="28"/>
          <w:szCs w:val="28"/>
        </w:rPr>
        <w:t>оставляю за собой</w:t>
      </w:r>
      <w:r w:rsidR="00A93F2C" w:rsidRPr="0052569F">
        <w:rPr>
          <w:sz w:val="28"/>
          <w:szCs w:val="28"/>
        </w:rPr>
        <w:t>.</w:t>
      </w:r>
    </w:p>
    <w:p w:rsidR="00A93F2C" w:rsidRPr="008D24E6" w:rsidRDefault="00AE0B47" w:rsidP="00AE0B4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F2C" w:rsidRPr="008D24E6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23580E">
        <w:rPr>
          <w:sz w:val="28"/>
          <w:szCs w:val="28"/>
        </w:rPr>
        <w:t>обнародования</w:t>
      </w:r>
      <w:proofErr w:type="gramStart"/>
      <w:r w:rsidR="00A93F2C" w:rsidRPr="008D24E6">
        <w:rPr>
          <w:sz w:val="28"/>
          <w:szCs w:val="28"/>
        </w:rPr>
        <w:t xml:space="preserve"> </w:t>
      </w:r>
      <w:r w:rsidR="00A93F2C">
        <w:rPr>
          <w:sz w:val="28"/>
          <w:szCs w:val="28"/>
        </w:rPr>
        <w:t>.</w:t>
      </w:r>
      <w:proofErr w:type="gramEnd"/>
    </w:p>
    <w:p w:rsidR="00A93F2C" w:rsidRPr="00DB1B46" w:rsidRDefault="00A93F2C" w:rsidP="00AE0B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93F2C" w:rsidRDefault="00A93F2C" w:rsidP="00AE0B47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</w:p>
    <w:p w:rsidR="00A93F2C" w:rsidRDefault="00A93F2C" w:rsidP="00AE0B47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</w:p>
    <w:p w:rsidR="00A93F2C" w:rsidRDefault="00A93F2C" w:rsidP="00AE0B47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Глава Беспаловского</w:t>
      </w:r>
    </w:p>
    <w:p w:rsidR="00A93F2C" w:rsidRDefault="00A93F2C" w:rsidP="00AE0B47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сельского поселения                                                      С.Г.Земцова.</w:t>
      </w:r>
    </w:p>
    <w:p w:rsidR="00A93F2C" w:rsidRDefault="00A93F2C" w:rsidP="00AE0B47">
      <w:pPr>
        <w:ind w:left="6237" w:right="-145"/>
        <w:jc w:val="both"/>
        <w:rPr>
          <w:rStyle w:val="a3"/>
          <w:b w:val="0"/>
          <w:bCs/>
          <w:color w:val="auto"/>
          <w:sz w:val="28"/>
          <w:szCs w:val="28"/>
        </w:rPr>
      </w:pPr>
    </w:p>
    <w:p w:rsidR="00A93F2C" w:rsidRDefault="00A93F2C" w:rsidP="00A93F2C">
      <w:pPr>
        <w:ind w:left="6237" w:right="-145"/>
        <w:rPr>
          <w:rStyle w:val="a3"/>
          <w:b w:val="0"/>
          <w:bCs/>
          <w:color w:val="auto"/>
          <w:sz w:val="28"/>
          <w:szCs w:val="28"/>
        </w:rPr>
      </w:pPr>
    </w:p>
    <w:p w:rsidR="00A93F2C" w:rsidRDefault="00A93F2C" w:rsidP="00A93F2C">
      <w:pPr>
        <w:ind w:left="6237" w:right="-145"/>
        <w:rPr>
          <w:rStyle w:val="a3"/>
          <w:b w:val="0"/>
          <w:bCs/>
          <w:color w:val="auto"/>
          <w:sz w:val="28"/>
          <w:szCs w:val="28"/>
        </w:rPr>
      </w:pPr>
    </w:p>
    <w:p w:rsidR="00A93F2C" w:rsidRDefault="00A93F2C" w:rsidP="00A93F2C">
      <w:pPr>
        <w:jc w:val="center"/>
      </w:pPr>
    </w:p>
    <w:p w:rsidR="00A93F2C" w:rsidRDefault="00A93F2C" w:rsidP="00A93F2C">
      <w:pPr>
        <w:jc w:val="center"/>
      </w:pPr>
    </w:p>
    <w:p w:rsidR="00A93F2C" w:rsidRDefault="00A93F2C" w:rsidP="00A93F2C">
      <w:pPr>
        <w:jc w:val="center"/>
      </w:pPr>
    </w:p>
    <w:p w:rsidR="00A93F2C" w:rsidRDefault="00A93F2C" w:rsidP="00A93F2C">
      <w:pPr>
        <w:jc w:val="center"/>
      </w:pPr>
    </w:p>
    <w:p w:rsidR="00A93F2C" w:rsidRDefault="00A93F2C" w:rsidP="00A93F2C">
      <w:pPr>
        <w:jc w:val="center"/>
      </w:pPr>
    </w:p>
    <w:p w:rsidR="00A93F2C" w:rsidRDefault="00A93F2C" w:rsidP="00A93F2C">
      <w:pPr>
        <w:jc w:val="center"/>
      </w:pPr>
    </w:p>
    <w:p w:rsidR="00A93F2C" w:rsidRPr="00A93F2C" w:rsidRDefault="00A93F2C" w:rsidP="00A93F2C">
      <w:pPr>
        <w:pStyle w:val="1"/>
        <w:jc w:val="right"/>
        <w:rPr>
          <w:b w:val="0"/>
          <w:color w:val="000000"/>
          <w:sz w:val="24"/>
        </w:rPr>
      </w:pPr>
      <w:r w:rsidRPr="00A93F2C">
        <w:rPr>
          <w:b w:val="0"/>
          <w:color w:val="000000"/>
          <w:sz w:val="24"/>
        </w:rPr>
        <w:lastRenderedPageBreak/>
        <w:t>Утверждено решением Совета</w:t>
      </w:r>
    </w:p>
    <w:p w:rsidR="00A93F2C" w:rsidRDefault="00A93F2C" w:rsidP="00A93F2C">
      <w:pPr>
        <w:jc w:val="right"/>
      </w:pPr>
      <w:r>
        <w:t xml:space="preserve">депутатов Беспаловского </w:t>
      </w:r>
      <w:proofErr w:type="gramStart"/>
      <w:r>
        <w:t>сельского</w:t>
      </w:r>
      <w:proofErr w:type="gramEnd"/>
      <w:r>
        <w:t xml:space="preserve"> </w:t>
      </w:r>
    </w:p>
    <w:p w:rsidR="00A93F2C" w:rsidRPr="00A93F2C" w:rsidRDefault="00A93F2C" w:rsidP="00A93F2C">
      <w:pPr>
        <w:jc w:val="right"/>
      </w:pPr>
      <w:r>
        <w:t>поселения от 16.05.2017 г. № 44/130</w:t>
      </w:r>
    </w:p>
    <w:p w:rsidR="0075033F" w:rsidRDefault="0075033F" w:rsidP="0075033F">
      <w:pPr>
        <w:pStyle w:val="1"/>
        <w:jc w:val="center"/>
      </w:pPr>
      <w:r>
        <w:rPr>
          <w:color w:val="000000"/>
          <w:szCs w:val="28"/>
        </w:rPr>
        <w:t xml:space="preserve">Правила </w:t>
      </w:r>
      <w:r>
        <w:rPr>
          <w:color w:val="000000"/>
          <w:szCs w:val="28"/>
        </w:rPr>
        <w:br/>
        <w:t>благоустройства территории Беспаловского сельского поселения Урюпинского муниципального района Волгоградской области.</w:t>
      </w:r>
    </w:p>
    <w:p w:rsidR="0075033F" w:rsidRDefault="0075033F" w:rsidP="0075033F">
      <w:pPr>
        <w:pStyle w:val="Standard"/>
        <w:jc w:val="center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1"/>
        <w:jc w:val="center"/>
        <w:rPr>
          <w:color w:val="000000"/>
          <w:szCs w:val="28"/>
        </w:rPr>
      </w:pPr>
      <w:bookmarkStart w:id="1" w:name="sub_100"/>
      <w:r>
        <w:rPr>
          <w:color w:val="000000"/>
          <w:szCs w:val="28"/>
        </w:rPr>
        <w:t>1. Общие положения</w:t>
      </w:r>
    </w:p>
    <w:bookmarkEnd w:id="1"/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1.1. Благоустройство территорий Беспаловского сельского поселения (далее - поселение)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 Правила благоустройства территории поселения (далее по тексту - Правила) устанавливают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парков , охраняемых природных территорий, расположенных в границах поселения. Правила в соответствии с действующим законодательством устанавливают порядок организации благоустройства и озеленения территории, очистки и уборки территории поселения и обязательны для всех физических и юридических лиц, независимо от их организационно-правовых форм.</w:t>
      </w:r>
    </w:p>
    <w:p w:rsidR="0075033F" w:rsidRDefault="0075033F" w:rsidP="0075033F">
      <w:pPr>
        <w:pStyle w:val="Standard"/>
        <w:ind w:firstLine="540"/>
        <w:jc w:val="both"/>
      </w:pPr>
      <w:bookmarkStart w:id="2" w:name="Par37"/>
      <w:bookmarkEnd w:id="2"/>
      <w:r>
        <w:rPr>
          <w:rFonts w:cs="Times New Roman"/>
          <w:sz w:val="28"/>
          <w:szCs w:val="28"/>
        </w:rPr>
        <w:t>1.2. Охране от загрязнения, порчи, повреждения, разрушения, нарушения внешнего вида в пределах границ поселения подлежат: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участки территорий общего пользования, занятые улицами, дорогами, площадями,  инженерными коммуникациями, парками,  скверами,  водоемами,  иными землями, предназначенными для удовлетворения нужд населения;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 федерального, регионального и местного значения либо являющихся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участки территорий, используемые для удовлетворения культурно-бытовых потребностей населения, - парки, лесопарки, скверы, сады,  водоемы;</w:t>
      </w:r>
    </w:p>
    <w:p w:rsidR="00E1102B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участки особо охраняемых природных территорий, в том числе природоохранного, оздоровительного, рекреационного и историко-культурного </w:t>
      </w:r>
    </w:p>
    <w:p w:rsidR="00E1102B" w:rsidRDefault="00E1102B" w:rsidP="0075033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назначения;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участки территорий промышленной и коммунально-складской застройки, используемые или предназначенные для размещения промышленных, коммунально-складских и иных производственных объектов;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участки территорий, используемые в качестве полигонов для захоронения неутилизированных производственных отходов, полигонов бытовых отходов 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участки территорий, используемые под размещение кладбищ, сооружений инженерной защиты;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участки территорий, занятые лесами.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В настоящих Правилах используются понятия и термины: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- употребляемые в настоящих правилах термины - административная ответственность, административное правонарушение, должностное лицо, административный штраф, иные термины используются в смысле, определенном </w:t>
      </w:r>
      <w:hyperlink r:id="rId9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rFonts w:cs="Times New Roman"/>
          <w:sz w:val="28"/>
          <w:szCs w:val="28"/>
        </w:rPr>
        <w:t xml:space="preserve"> РФ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об административных правонарушениях;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благоустройство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 (комплекс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 поселения, поддержание единого архитектурного облика населенных пунктов поселения);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прилегающая территория - участок территории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непосредственно примыкающий к границе земельного участка, принадлежащего физическому или юридическому лицу </w:t>
      </w:r>
      <w:r>
        <w:rPr>
          <w:rFonts w:cs="Times New Roman"/>
          <w:sz w:val="28"/>
          <w:szCs w:val="28"/>
          <w:lang w:val="ru-RU"/>
        </w:rPr>
        <w:t xml:space="preserve">вне зависимости от форм </w:t>
      </w:r>
      <w:r>
        <w:rPr>
          <w:rFonts w:cs="Times New Roman"/>
          <w:sz w:val="28"/>
          <w:szCs w:val="28"/>
        </w:rPr>
        <w:t xml:space="preserve">собственности, если эта территория не находится в собственности иного хозяйствующего субъекта, </w:t>
      </w:r>
      <w:r>
        <w:rPr>
          <w:rFonts w:cs="Times New Roman"/>
          <w:sz w:val="28"/>
          <w:szCs w:val="28"/>
          <w:lang w:val="ru-RU"/>
        </w:rPr>
        <w:t xml:space="preserve">по периметру территории 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 xml:space="preserve"> до</w:t>
      </w:r>
      <w:r>
        <w:rPr>
          <w:rFonts w:cs="Times New Roman"/>
          <w:sz w:val="28"/>
          <w:szCs w:val="28"/>
        </w:rPr>
        <w:t xml:space="preserve"> прилегающей</w:t>
      </w:r>
      <w:r>
        <w:rPr>
          <w:rFonts w:cs="Times New Roman"/>
          <w:sz w:val="28"/>
          <w:szCs w:val="28"/>
          <w:lang w:val="ru-RU"/>
        </w:rPr>
        <w:t xml:space="preserve"> проезжей части автодороги</w:t>
      </w:r>
      <w:r>
        <w:rPr>
          <w:rFonts w:cs="Times New Roman"/>
          <w:sz w:val="28"/>
          <w:szCs w:val="28"/>
        </w:rPr>
        <w:t>,  не более 10 метров.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Размеры участков уборки могут быть изменены,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исходя из возможностей владельца</w:t>
      </w:r>
      <w:r>
        <w:rPr>
          <w:rFonts w:cs="Times New Roman"/>
          <w:sz w:val="28"/>
          <w:szCs w:val="28"/>
          <w:lang w:val="ru-RU"/>
        </w:rPr>
        <w:t xml:space="preserve"> (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арендатора, пользователя) </w:t>
      </w:r>
      <w:r>
        <w:rPr>
          <w:rFonts w:cs="Times New Roman"/>
          <w:sz w:val="28"/>
          <w:szCs w:val="28"/>
        </w:rPr>
        <w:t>и общественной значимости территории.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 садов,  площадей, улиц и т.д.);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расположенным на территории общего пользования, взимаемая при санкционированных пересадке или сносе зеленых насаждений, а также при их повреждении или уничтожении;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зеленые насаждения - древесные, кустарниковые и травянистые растения, расположенные на территории поселения;</w:t>
      </w:r>
    </w:p>
    <w:p w:rsidR="0075033F" w:rsidRDefault="0075033F" w:rsidP="0075033F">
      <w:pPr>
        <w:pStyle w:val="Standard"/>
        <w:widowControl/>
        <w:ind w:firstLine="540"/>
        <w:jc w:val="both"/>
      </w:pPr>
      <w:r>
        <w:rPr>
          <w:rFonts w:cs="Times New Roman"/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площадки для установки мусоросборных контейнеров - специально оборудованные места, предназначенные для сбора твердых бытовых отходов (далее по тексту – место временного хранения отходов);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производитель отходов - физическое или юридическое</w:t>
      </w:r>
      <w:r>
        <w:rPr>
          <w:rFonts w:cs="Times New Roman"/>
          <w:sz w:val="28"/>
          <w:szCs w:val="28"/>
          <w:lang w:val="ru-RU"/>
        </w:rPr>
        <w:t xml:space="preserve"> лицо</w:t>
      </w:r>
      <w:r>
        <w:rPr>
          <w:rFonts w:cs="Times New Roman"/>
          <w:sz w:val="28"/>
          <w:szCs w:val="28"/>
        </w:rPr>
        <w:t xml:space="preserve"> образующее отходы в результате своей деятельности.</w:t>
      </w:r>
    </w:p>
    <w:p w:rsidR="0075033F" w:rsidRDefault="0075033F" w:rsidP="0075033F">
      <w:pPr>
        <w:pStyle w:val="Standard"/>
        <w:jc w:val="center"/>
      </w:pPr>
      <w:bookmarkStart w:id="3" w:name="Par64"/>
      <w:bookmarkEnd w:id="3"/>
      <w:r>
        <w:rPr>
          <w:rFonts w:cs="Times New Roman"/>
          <w:b/>
          <w:sz w:val="28"/>
          <w:szCs w:val="28"/>
        </w:rPr>
        <w:t>2. Уборка территории поселения</w:t>
      </w:r>
    </w:p>
    <w:p w:rsidR="0075033F" w:rsidRDefault="0075033F" w:rsidP="0075033F">
      <w:pPr>
        <w:pStyle w:val="Standard"/>
        <w:widowControl/>
        <w:ind w:firstLine="540"/>
        <w:jc w:val="both"/>
      </w:pPr>
      <w:bookmarkStart w:id="4" w:name="Par66"/>
      <w:bookmarkEnd w:id="4"/>
      <w:r>
        <w:rPr>
          <w:rFonts w:cs="Times New Roman"/>
          <w:sz w:val="28"/>
          <w:szCs w:val="28"/>
        </w:rPr>
        <w:t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</w:t>
      </w:r>
      <w:bookmarkStart w:id="5" w:name="_GoBack"/>
      <w:bookmarkEnd w:id="5"/>
      <w:r>
        <w:rPr>
          <w:rFonts w:cs="Times New Roman"/>
          <w:sz w:val="28"/>
          <w:szCs w:val="28"/>
        </w:rPr>
        <w:t xml:space="preserve">твенности или ином вещном праве земельных участков в соответствии с действующим законодательством, настоящими Правилами и муниципальным правовым актом в сфере </w:t>
      </w:r>
      <w:r>
        <w:rPr>
          <w:rFonts w:eastAsia="Calibri" w:cs="Times New Roman"/>
          <w:sz w:val="28"/>
          <w:szCs w:val="28"/>
        </w:rPr>
        <w:t>организации сбора и вывоза бытовых отходов и мусора.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Организацию уборки иных территорий осуществляет администрация поселения, по соглашениям со специализированными организациями в пределах средств, предусмотренных на эти цели в бюджете поселения.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2.3. На территории поселения запрещается накапливать и размещать отходы и мусор в несанкционированных местах. Лица, разместившие отходы в несанкционированных местах, несут ответственность в соответствии с действующим законодательством и обязаны за свой счет провести уборку и очистку данной территории, а при необходимости - рекультивацию земельного участка.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Сбор и вывоз отходов и мусора осуществляются по контейнерной или бестарной системе в порядке, установленном действующими нормативными правовыми актами.</w:t>
      </w:r>
    </w:p>
    <w:p w:rsidR="0075033F" w:rsidRDefault="000808E0" w:rsidP="0075033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5</w:t>
      </w:r>
      <w:r w:rsidR="0075033F">
        <w:rPr>
          <w:rFonts w:cs="Times New Roman"/>
          <w:sz w:val="28"/>
          <w:szCs w:val="28"/>
        </w:rPr>
        <w:t>. Организация уборки территорий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0808E0" w:rsidRPr="000808E0" w:rsidRDefault="000808E0" w:rsidP="0075033F">
      <w:pPr>
        <w:pStyle w:val="Standard"/>
        <w:ind w:firstLine="54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2.6.Сбор и вывоз мусор</w:t>
      </w:r>
      <w:proofErr w:type="gramStart"/>
      <w:r>
        <w:rPr>
          <w:rFonts w:cs="Times New Roman"/>
          <w:sz w:val="28"/>
          <w:szCs w:val="28"/>
          <w:lang w:val="ru-RU"/>
        </w:rPr>
        <w:t>а(</w:t>
      </w:r>
      <w:proofErr w:type="gramEnd"/>
      <w:r>
        <w:rPr>
          <w:rFonts w:cs="Times New Roman"/>
          <w:sz w:val="28"/>
          <w:szCs w:val="28"/>
          <w:lang w:val="ru-RU"/>
        </w:rPr>
        <w:t>транспортирование) твердых коммунальных отходов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на основании договоров со специализированными организациями. Собственники помещений, квартир, жилых домов обязаны заключить</w:t>
      </w:r>
      <w:r w:rsidR="00876B84">
        <w:rPr>
          <w:rFonts w:cs="Times New Roman"/>
          <w:sz w:val="28"/>
          <w:szCs w:val="28"/>
          <w:lang w:val="ru-RU"/>
        </w:rPr>
        <w:t xml:space="preserve"> такой </w:t>
      </w:r>
      <w:r>
        <w:rPr>
          <w:rFonts w:cs="Times New Roman"/>
          <w:sz w:val="28"/>
          <w:szCs w:val="28"/>
          <w:lang w:val="ru-RU"/>
        </w:rPr>
        <w:t xml:space="preserve"> договор в соо</w:t>
      </w:r>
      <w:r w:rsidR="00876B84">
        <w:rPr>
          <w:rFonts w:cs="Times New Roman"/>
          <w:sz w:val="28"/>
          <w:szCs w:val="28"/>
          <w:lang w:val="ru-RU"/>
        </w:rPr>
        <w:t xml:space="preserve">твествии с законодательством </w:t>
      </w:r>
      <w:proofErr w:type="gramStart"/>
      <w:r w:rsidR="00876B84">
        <w:rPr>
          <w:rFonts w:cs="Times New Roman"/>
          <w:sz w:val="28"/>
          <w:szCs w:val="28"/>
          <w:lang w:val="ru-RU"/>
        </w:rPr>
        <w:t>РФ</w:t>
      </w:r>
      <w:proofErr w:type="gramEnd"/>
      <w:r w:rsidR="00876B84">
        <w:rPr>
          <w:rFonts w:cs="Times New Roman"/>
          <w:sz w:val="28"/>
          <w:szCs w:val="28"/>
          <w:lang w:val="ru-RU"/>
        </w:rPr>
        <w:t xml:space="preserve"> о чем они должны иметь на руках подтверждающие документы (договора, квитанции).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организациями и домовладельцами, а также иными производителями отходов  на основании договоров со специализированными организациями.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Вывоз строительного мусора от места осуществления ремонта производится силами лиц и за счет средств лиц, осуществляющих ремонт или строительство, в специально отведенные для этого места.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Запрещается складирование строительного мусора на прилегающей территории и территориях общего пользования.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2.8.Для сбора отходов и мусора физические и юридические лица, указанные в </w:t>
      </w:r>
      <w:hyperlink r:id="rId10" w:anchor="Par66" w:history="1">
        <w:r>
          <w:rPr>
            <w:rStyle w:val="ab"/>
            <w:sz w:val="28"/>
            <w:szCs w:val="28"/>
          </w:rPr>
          <w:t>пункте 2.1</w:t>
        </w:r>
      </w:hyperlink>
      <w:r>
        <w:rPr>
          <w:rFonts w:cs="Times New Roman"/>
          <w:sz w:val="28"/>
          <w:szCs w:val="28"/>
        </w:rPr>
        <w:t xml:space="preserve"> Правил, организуют место временного хранения отходов, осуществляют его уборку и техническое обслуживание.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Размещение места временного хранения отходов определяется муниципальным правовым актом, принимаемым Советом депутатов Беспаловского сельского поселения по месту нахождения предполагаемого места временного хранения отходов.</w:t>
      </w:r>
    </w:p>
    <w:p w:rsidR="0075033F" w:rsidRDefault="0075033F" w:rsidP="0075033F">
      <w:pPr>
        <w:pStyle w:val="Standard"/>
        <w:widowControl/>
        <w:ind w:firstLine="54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Места временного размещения отходов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2.9. В случае,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Правилами.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2.10. Для предотвращения засорения улиц, площадей, скверов и других общественных мест отходами могут быть установлены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</w:t>
      </w:r>
      <w:hyperlink r:id="rId11" w:anchor="Par66" w:history="1">
        <w:r>
          <w:rPr>
            <w:rStyle w:val="ab"/>
            <w:sz w:val="28"/>
            <w:szCs w:val="28"/>
          </w:rPr>
          <w:t>пунктом 2.1</w:t>
        </w:r>
      </w:hyperlink>
      <w:r>
        <w:rPr>
          <w:rFonts w:cs="Times New Roman"/>
          <w:sz w:val="28"/>
          <w:szCs w:val="28"/>
        </w:rPr>
        <w:t xml:space="preserve"> Правил.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Вывоз отходов I - IV классов опасности осуществляется организациями, в обязанность которых входит вывоз отходов I - IV классов опасности.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2.13. При уборке в ночное время должны приниматься меры, предупреждающие шум.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2.15.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эксплуатирующую организацию.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2.16. Специализированные организации по озеленению осуществляют содержание и уборку скверов и прилегающих к ним тротуаров, проездов и газонов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2.17. Содержание и уборка садов, скверов, парков, зеленых насаждений, находящихся в собственности организаций, домовладельцев,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2.18.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2.19. Жидкие нечистоты вывозятся по договорам или разовым заявкам организациями, имеющими специальный транспорт.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2.20. Домовладельцы обязаны обеспечить подъезды непосредственно к выгребным ямам.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2.21.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</w:t>
      </w:r>
      <w:hyperlink r:id="rId12" w:anchor="Par66" w:history="1">
        <w:r>
          <w:rPr>
            <w:rStyle w:val="ab"/>
            <w:sz w:val="28"/>
            <w:szCs w:val="28"/>
          </w:rPr>
          <w:t>пункте 2.1</w:t>
        </w:r>
      </w:hyperlink>
      <w:r>
        <w:rPr>
          <w:rFonts w:cs="Times New Roman"/>
          <w:sz w:val="28"/>
          <w:szCs w:val="28"/>
        </w:rPr>
        <w:t xml:space="preserve"> Правил.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2.22.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2.23. Мусор вывозится систематически, по мере накопления, но не реже одного раза в две недели.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2.24. Содержание и эксплуатация санкционированных мест хранения и утилизации отходов и другого мусора осуществляются в порядке, установленном нормативными правовыми актами.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2.25. Уборка и очистка территорий, отведенных для размещения и эксплуатации линий электропередачи, газовых и водопроводных  сетей, осуществляются организациями, эксплуатирующими указанные сети и линии электропередачи.</w:t>
      </w:r>
    </w:p>
    <w:p w:rsidR="0038788F" w:rsidRDefault="0075033F" w:rsidP="0038788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2.26.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 Складирование нечистот на проезжую часть улиц, тротуары и газоны запрещается.</w:t>
      </w:r>
    </w:p>
    <w:p w:rsidR="0075033F" w:rsidRDefault="0075033F" w:rsidP="0038788F">
      <w:pPr>
        <w:pStyle w:val="Standard"/>
        <w:ind w:firstLine="540"/>
        <w:jc w:val="both"/>
      </w:pPr>
      <w:r>
        <w:rPr>
          <w:sz w:val="28"/>
          <w:szCs w:val="28"/>
        </w:rPr>
        <w:t>2.27. Органы местного самоуправления поселения могут на добровольной основе привлекать граждан для выполнения работ по уборке, благоустройству и озеленению территории поселения;</w:t>
      </w:r>
      <w:r>
        <w:rPr>
          <w:color w:val="000000"/>
          <w:sz w:val="28"/>
        </w:rPr>
        <w:t xml:space="preserve"> </w:t>
      </w:r>
    </w:p>
    <w:p w:rsidR="0075033F" w:rsidRDefault="0075033F" w:rsidP="0075033F">
      <w:r>
        <w:rPr>
          <w:color w:val="000000"/>
          <w:sz w:val="28"/>
        </w:rPr>
        <w:t>2.28. На придомовой и прилегающей к жилому дому территории своевременно производить покос и уборку травы не реже двух раз за сезон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а при необходимости и чаще, высота травы не должна превышать 15 см;</w:t>
      </w:r>
    </w:p>
    <w:p w:rsidR="0075033F" w:rsidRDefault="0075033F" w:rsidP="0075033F">
      <w:r>
        <w:rPr>
          <w:color w:val="000000"/>
          <w:sz w:val="28"/>
        </w:rPr>
        <w:t>2.29. На приусадебных земельных участках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находящихся в собственности </w:t>
      </w:r>
      <w:r>
        <w:rPr>
          <w:sz w:val="28"/>
          <w:szCs w:val="28"/>
        </w:rPr>
        <w:t xml:space="preserve">физических и юридических лиц, указанных в </w:t>
      </w:r>
      <w:hyperlink r:id="rId13" w:anchor="Par66" w:history="1">
        <w:r>
          <w:rPr>
            <w:rStyle w:val="ab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Правил, своевременно удалять (прополка , скашивание) карантинную и сорную растительность  до наступления фазы цветения и обсеменения.</w:t>
      </w:r>
    </w:p>
    <w:p w:rsidR="0075033F" w:rsidRDefault="0075033F" w:rsidP="0075033F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2.30. </w:t>
      </w:r>
      <w:r>
        <w:rPr>
          <w:rFonts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поселения осуществляется на основании нормативных правовых актов органа местного самоуправления.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jc w:val="center"/>
      </w:pPr>
      <w:bookmarkStart w:id="6" w:name="Par110"/>
      <w:bookmarkEnd w:id="6"/>
      <w:r>
        <w:rPr>
          <w:rFonts w:cs="Times New Roman"/>
          <w:b/>
          <w:sz w:val="28"/>
          <w:szCs w:val="28"/>
        </w:rPr>
        <w:t>3. Особенности уборки территории поселения в весенне-летний период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rPr>
          <w:color w:val="000000"/>
          <w:sz w:val="28"/>
        </w:rPr>
      </w:pPr>
      <w:r>
        <w:rPr>
          <w:sz w:val="28"/>
          <w:szCs w:val="28"/>
        </w:rPr>
        <w:t>3.1. Весенне-летняя уборка производится с 25 марта по 15 ноября и предусматривает подметание проезжей части улиц, тротуаров, площадей. Сбор мусора на обочинах дорог.</w:t>
      </w:r>
      <w:bookmarkStart w:id="7" w:name="Par115"/>
      <w:bookmarkEnd w:id="7"/>
      <w:r>
        <w:rPr>
          <w:color w:val="000000"/>
          <w:sz w:val="28"/>
        </w:rPr>
        <w:t xml:space="preserve"> Своевременное удаление сорной и карантинной растительности</w:t>
      </w:r>
      <w:proofErr w:type="gramStart"/>
      <w:r>
        <w:rPr>
          <w:color w:val="000000"/>
          <w:sz w:val="28"/>
        </w:rPr>
        <w:t xml:space="preserve"> .</w:t>
      </w:r>
      <w:proofErr w:type="gramEnd"/>
      <w:r>
        <w:rPr>
          <w:color w:val="000000"/>
          <w:sz w:val="28"/>
        </w:rPr>
        <w:t xml:space="preserve"> Соблюдение  чистоты  и поддержание  порядка на всей территории сельского поселения , в том числе на территории частных домовладений.</w:t>
      </w:r>
    </w:p>
    <w:p w:rsidR="001418C2" w:rsidRDefault="001418C2" w:rsidP="0075033F">
      <w:pPr>
        <w:rPr>
          <w:rFonts w:cs="Tahoma"/>
        </w:rPr>
      </w:pPr>
    </w:p>
    <w:p w:rsidR="0075033F" w:rsidRDefault="0075033F" w:rsidP="0075033F">
      <w:pPr>
        <w:pStyle w:val="Standard"/>
        <w:ind w:firstLine="54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4. Особенности уборки территории поселения в осенне-зимний период</w:t>
      </w:r>
    </w:p>
    <w:p w:rsidR="001418C2" w:rsidRPr="001418C2" w:rsidRDefault="001418C2" w:rsidP="0075033F">
      <w:pPr>
        <w:pStyle w:val="Standard"/>
        <w:ind w:firstLine="540"/>
        <w:jc w:val="both"/>
        <w:rPr>
          <w:lang w:val="ru-RU"/>
        </w:rPr>
      </w:pP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4.1. Уборка территории поселения в осенне-зимний период проводится с 16 ноября по 24 марта и предусматривает очистку дорог от снега, льда, грязи.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Укладка свежевыпавшего снега в валы и кучи разрешается на всех улицах.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4.4. Посыпкой песком с примесью хлоридов либо другим веществом, обеспечивающим защиту при гололедных явлениях, в первую очередь при гололеде подлежат: спуски, подъемы, перекрестки, места остановок общественного транспорта, пешеходные переходы.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безопасности; ограждение тротуаров, оснащение страховочным оборудованием лиц, работающих на высоте.</w:t>
      </w:r>
    </w:p>
    <w:p w:rsidR="0075033F" w:rsidRDefault="0075033F" w:rsidP="0075033F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8" w:name="Par124"/>
      <w:bookmarkEnd w:id="8"/>
      <w:r>
        <w:rPr>
          <w:rFonts w:cs="Times New Roman"/>
          <w:b/>
          <w:sz w:val="28"/>
          <w:szCs w:val="28"/>
        </w:rPr>
        <w:t>5. Порядок содержания элементов внешнего благоустройства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5.1.Общие требования к содержанию элементов внешнего благоустройства.</w:t>
      </w:r>
    </w:p>
    <w:p w:rsidR="001418C2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5.1.1 Содержание 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элементов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внешнего 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благоустройства,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включая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работы по восстановлению и ремонту памятников, мемориалов, осуществляется физическим и (или) юридическими лицами, независимо от их организационно-правовых 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форм,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владеющими 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соответствующими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элементами </w:t>
      </w:r>
      <w:r w:rsidR="001418C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внешнего</w:t>
      </w:r>
    </w:p>
    <w:p w:rsidR="0075033F" w:rsidRDefault="0075033F" w:rsidP="00E923E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благоустройств на праве собственности, хозяйственного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ведения, оперативного управления либо на основании соглашений с собственником или лицом, уполномоченным собственником.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средств, предусмотренных на эти цели в бюджете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5.1.2. Строительство и установка оград, заборов, газонных и тротуарных ограждений, киосков, палаток,  ларьков, стендов для объявлений и других устройств допускаются в порядке, установленном законодательством Российской Федерации, Волгоградской области, нормативными правовыми актами органов местного самоуправления.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5.1.3. Строительные площадки должны быть огорожены по всему периметру плотным забором установленного образца в соответствии с действующим законодательством. В ограждениях должно быть минимальное количество проездов; проезды,  должны выходить на второстепенные улицы и оборудоваться шлагбаумами или воротами.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5.2. Строительство, установка и содержание малых архитектурных форм.</w:t>
      </w:r>
    </w:p>
    <w:p w:rsidR="00822D2C" w:rsidRDefault="0075033F" w:rsidP="0075033F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5.2.</w:t>
      </w:r>
      <w:r w:rsidR="00822D2C">
        <w:rPr>
          <w:rFonts w:cs="Times New Roman"/>
          <w:sz w:val="28"/>
          <w:szCs w:val="28"/>
          <w:lang w:val="ru-RU"/>
        </w:rPr>
        <w:t>1.</w:t>
      </w:r>
      <w:r w:rsidR="00E923E1">
        <w:rPr>
          <w:rFonts w:cs="Times New Roman"/>
          <w:sz w:val="28"/>
          <w:szCs w:val="28"/>
          <w:lang w:val="ru-RU"/>
        </w:rPr>
        <w:t xml:space="preserve">Физические и юридические лица обязаны содержать </w:t>
      </w:r>
      <w:r>
        <w:rPr>
          <w:rFonts w:cs="Times New Roman"/>
          <w:sz w:val="28"/>
          <w:szCs w:val="28"/>
        </w:rPr>
        <w:t xml:space="preserve"> в исправном  состоянии фасады зданий,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инженерные сооружения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палатки, киоски, ограждения, малые архитектурные формы, подпорные стенки, отмостки, опоры, заборы, дорожные знаки,  рекламные щиты, контейнеры,  навес</w:t>
      </w:r>
      <w:r w:rsidR="00822D2C">
        <w:rPr>
          <w:rFonts w:cs="Times New Roman"/>
          <w:sz w:val="28"/>
          <w:szCs w:val="28"/>
        </w:rPr>
        <w:t>ы, остановочные павильоны и пр.</w:t>
      </w:r>
      <w:r w:rsidR="00822D2C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 производить их ремонт и окраску</w:t>
      </w:r>
      <w:r w:rsidR="00822D2C">
        <w:rPr>
          <w:rFonts w:cs="Times New Roman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822D2C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5.2.2. </w:t>
      </w:r>
      <w:r w:rsidR="00822D2C">
        <w:rPr>
          <w:rFonts w:cs="Times New Roman"/>
          <w:sz w:val="28"/>
          <w:szCs w:val="28"/>
          <w:lang w:val="ru-RU"/>
        </w:rPr>
        <w:t>На зданиях и сооружениях Беспаловского сельского поселения должны быть размещены: указатель наименования улицы, указатель номера дома, международный символ доступности объекта для инвалидов, а также указатели расположения объектов хозяйства, различные сигнальные устройства.</w:t>
      </w:r>
    </w:p>
    <w:p w:rsidR="0075033F" w:rsidRDefault="00822D2C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  <w:lang w:val="ru-RU"/>
        </w:rPr>
        <w:t>5.2.3.</w:t>
      </w:r>
      <w:r w:rsidR="0075033F">
        <w:rPr>
          <w:rFonts w:cs="Times New Roman"/>
          <w:sz w:val="28"/>
          <w:szCs w:val="28"/>
        </w:rPr>
        <w:t>Окраску   тележек, лотков, столиков, заборов, газонных ограждений и ограждений тротуаров, павильонов ожидания транспорта,  спортивных сооружений, стендов для  объявлений,  указателей остановок транспорта</w:t>
      </w:r>
      <w:proofErr w:type="gramStart"/>
      <w:r w:rsidR="0075033F">
        <w:rPr>
          <w:rFonts w:cs="Times New Roman"/>
          <w:sz w:val="28"/>
          <w:szCs w:val="28"/>
        </w:rPr>
        <w:t xml:space="preserve"> ,</w:t>
      </w:r>
      <w:proofErr w:type="gramEnd"/>
      <w:r w:rsidR="0075033F">
        <w:rPr>
          <w:rFonts w:cs="Times New Roman"/>
          <w:sz w:val="28"/>
          <w:szCs w:val="28"/>
        </w:rPr>
        <w:t xml:space="preserve"> скамеек</w:t>
      </w:r>
      <w:r>
        <w:rPr>
          <w:rFonts w:cs="Times New Roman"/>
          <w:sz w:val="28"/>
          <w:szCs w:val="28"/>
          <w:lang w:val="ru-RU"/>
        </w:rPr>
        <w:t>, опор, трансформаторных будок,металических ворот жилых и общественных зданий</w:t>
      </w:r>
      <w:r w:rsidR="0075033F">
        <w:rPr>
          <w:rFonts w:cs="Times New Roman"/>
          <w:sz w:val="28"/>
          <w:szCs w:val="28"/>
        </w:rPr>
        <w:t xml:space="preserve"> необходимо производить по мере необходимости.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5.3. Ремонт, содержание, возведение зданий и сооружений.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5.3.1. Эксплуатация зданий и сооружений производятся в соответствии с установленными правилами и нормами технической эксплуатации.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5.3.2.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5.3.3. Собственник земельного участка может возводить на нем здания и сооружения, осуществлять их перестройку или снос, разрешать строительство на своем участке другим лицам.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</w:t>
      </w:r>
      <w:hyperlink r:id="rId14" w:history="1">
        <w:r>
          <w:rPr>
            <w:rStyle w:val="ab"/>
            <w:sz w:val="28"/>
            <w:szCs w:val="28"/>
          </w:rPr>
          <w:t>противопожарных</w:t>
        </w:r>
      </w:hyperlink>
      <w:r>
        <w:rPr>
          <w:rFonts w:cs="Times New Roman"/>
          <w:sz w:val="28"/>
          <w:szCs w:val="28"/>
        </w:rPr>
        <w:t xml:space="preserve"> и иных правил, нормативов, в соответствии с Градостроительным </w:t>
      </w:r>
      <w:hyperlink r:id="rId15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rFonts w:cs="Times New Roman"/>
          <w:sz w:val="28"/>
          <w:szCs w:val="28"/>
        </w:rPr>
        <w:t xml:space="preserve"> Российской Федерации, Гражданским </w:t>
      </w:r>
      <w:hyperlink r:id="rId16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rFonts w:cs="Times New Roman"/>
          <w:sz w:val="28"/>
          <w:szCs w:val="28"/>
        </w:rPr>
        <w:t xml:space="preserve"> Российской Федерации, Земельным </w:t>
      </w:r>
      <w:hyperlink r:id="rId17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rFonts w:cs="Times New Roman"/>
          <w:sz w:val="28"/>
          <w:szCs w:val="28"/>
        </w:rPr>
        <w:t xml:space="preserve"> Российской Федерации, федеральным, краевым законодательством, муниципальными нормативными правовыми актами.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5.3.4 Последствия самовольной постройки, произведенной собственником на принадлежащем ему земельном участке, определяются в соответствии с действующим законодательством.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5033F" w:rsidRDefault="0075033F" w:rsidP="0075033F">
      <w:pPr>
        <w:pStyle w:val="Standard"/>
        <w:jc w:val="center"/>
        <w:rPr>
          <w:lang w:val="ru-RU"/>
        </w:rPr>
      </w:pPr>
      <w:bookmarkStart w:id="9" w:name="Par152"/>
      <w:bookmarkEnd w:id="9"/>
      <w:r>
        <w:rPr>
          <w:rFonts w:cs="Times New Roman"/>
          <w:b/>
          <w:sz w:val="28"/>
          <w:szCs w:val="28"/>
        </w:rPr>
        <w:t>6. Озеленение территории поселения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6.1. Озеленение территории поселения, работы по содержанию и восстановлению парков, скверов, зеленых зон, содержание и охрана лесов осуществляются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bookmarkStart w:id="10" w:name="Par155"/>
      <w:bookmarkEnd w:id="10"/>
      <w:r>
        <w:rPr>
          <w:rFonts w:cs="Times New Roman"/>
          <w:sz w:val="28"/>
          <w:szCs w:val="28"/>
        </w:rPr>
        <w:t>6.2.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6.3. Новые посадки деревьев и кустарников на территории площадей, парков, скверов,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6.4. Лица, указанные в </w:t>
      </w:r>
      <w:hyperlink r:id="rId18" w:anchor="Par155" w:history="1">
        <w:r>
          <w:rPr>
            <w:rStyle w:val="ab"/>
            <w:sz w:val="28"/>
            <w:szCs w:val="28"/>
          </w:rPr>
          <w:t>подпункте 6.2</w:t>
        </w:r>
      </w:hyperlink>
      <w:r>
        <w:rPr>
          <w:rFonts w:cs="Times New Roman"/>
          <w:sz w:val="28"/>
          <w:szCs w:val="28"/>
        </w:rPr>
        <w:t xml:space="preserve"> Правил, обязаны: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ветвей в охранной зоне (в радиусе 1 м)</w:t>
      </w:r>
      <w:r>
        <w:rPr>
          <w:rFonts w:cs="Times New Roman"/>
          <w:sz w:val="28"/>
          <w:szCs w:val="28"/>
          <w:lang w:val="ru-RU"/>
        </w:rPr>
        <w:t xml:space="preserve"> от  </w:t>
      </w:r>
      <w:r>
        <w:rPr>
          <w:rFonts w:cs="Times New Roman"/>
          <w:sz w:val="28"/>
          <w:szCs w:val="28"/>
        </w:rPr>
        <w:t xml:space="preserve">токонесущих проводов </w:t>
      </w:r>
      <w:r>
        <w:rPr>
          <w:rFonts w:cs="Times New Roman"/>
          <w:sz w:val="28"/>
          <w:szCs w:val="28"/>
          <w:lang w:val="ru-RU"/>
        </w:rPr>
        <w:t xml:space="preserve">, а также </w:t>
      </w:r>
      <w:r>
        <w:rPr>
          <w:rFonts w:cs="Times New Roman"/>
          <w:sz w:val="28"/>
          <w:szCs w:val="28"/>
        </w:rPr>
        <w:t>ограничивающих видимость технических средств регулирования дорожного движения,</w:t>
      </w:r>
      <w:r>
        <w:rPr>
          <w:rFonts w:cs="Times New Roman"/>
          <w:sz w:val="28"/>
          <w:szCs w:val="28"/>
          <w:lang w:val="ru-RU"/>
        </w:rPr>
        <w:t xml:space="preserve"> закрывающих указатели улиц и номерные знаки домов</w:t>
      </w:r>
      <w:r>
        <w:rPr>
          <w:rFonts w:cs="Times New Roman"/>
          <w:sz w:val="28"/>
          <w:szCs w:val="28"/>
        </w:rPr>
        <w:t xml:space="preserve"> при наличии соответствующего разрешения, выданного в соответствии с Постановлением администрации Беспаловского сельского п</w:t>
      </w:r>
      <w:r>
        <w:rPr>
          <w:rFonts w:cs="Times New Roman"/>
          <w:sz w:val="28"/>
          <w:szCs w:val="28"/>
          <w:lang w:val="ru-RU"/>
        </w:rPr>
        <w:t xml:space="preserve">оселения </w:t>
      </w:r>
      <w:r>
        <w:rPr>
          <w:rFonts w:cs="Times New Roman"/>
          <w:sz w:val="28"/>
          <w:szCs w:val="28"/>
        </w:rPr>
        <w:t xml:space="preserve"> от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10.05.2017 года </w:t>
      </w:r>
      <w:r>
        <w:rPr>
          <w:rFonts w:cs="Times New Roman"/>
          <w:sz w:val="28"/>
          <w:szCs w:val="28"/>
          <w:lang w:val="ru-RU"/>
        </w:rPr>
        <w:t xml:space="preserve"> № 36 «Об утверждении административного регламента предоставление муниципальной услуги «Выдача порубочного билета и (или) разрешение на пересадку деревьев ,кустарников» </w:t>
      </w:r>
      <w:r>
        <w:rPr>
          <w:rFonts w:cs="Times New Roman"/>
          <w:sz w:val="28"/>
          <w:szCs w:val="28"/>
        </w:rPr>
        <w:t>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6.5. На площадях зеленых насаждений запрещается: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разбивать палатки и разводить костры;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засорять газоны, цветники, дорожки и водоемы;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портить скульптуры, скамейки, ограды;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любые указатели, провода и забивать в деревья крючки и гвозди для подвешивания гамаков, качелей, веревок;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парковать автотранспортные средства на газонах;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пасти скот;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кроме мест, отведенных для этих целей;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выгуливать и отпускать с поводка собак в парках,  скверах и иных территориях зеленых насаждений;</w:t>
      </w:r>
    </w:p>
    <w:p w:rsidR="0075033F" w:rsidRDefault="0075033F" w:rsidP="0075033F">
      <w:pPr>
        <w:pStyle w:val="Standard"/>
        <w:numPr>
          <w:ilvl w:val="0"/>
          <w:numId w:val="3"/>
        </w:numPr>
        <w:ind w:left="0" w:firstLine="540"/>
        <w:jc w:val="both"/>
        <w:textAlignment w:val="auto"/>
      </w:pPr>
      <w:r>
        <w:rPr>
          <w:rFonts w:cs="Times New Roman"/>
          <w:sz w:val="28"/>
          <w:szCs w:val="28"/>
        </w:rPr>
        <w:t>сжигать листву и мусор на территории общего пользования поселения.</w:t>
      </w:r>
    </w:p>
    <w:p w:rsidR="0075033F" w:rsidRDefault="0075033F" w:rsidP="0075033F">
      <w:pPr>
        <w:pStyle w:val="Standard"/>
        <w:numPr>
          <w:ilvl w:val="0"/>
          <w:numId w:val="3"/>
        </w:numPr>
        <w:ind w:left="0" w:firstLine="540"/>
        <w:jc w:val="both"/>
        <w:textAlignment w:val="auto"/>
      </w:pPr>
      <w:r>
        <w:rPr>
          <w:rFonts w:cs="Times New Roman"/>
          <w:sz w:val="28"/>
          <w:szCs w:val="28"/>
        </w:rPr>
        <w:t>производить высадку деревьев, кустарников, овощных и ягодных культур на землях общего пользования;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6.6. Запрещается самовольная вырубка деревьев и кустарников.</w:t>
      </w:r>
    </w:p>
    <w:p w:rsidR="0075033F" w:rsidRDefault="0075033F" w:rsidP="0075033F">
      <w:pPr>
        <w:pStyle w:val="Standard"/>
        <w:jc w:val="center"/>
      </w:pPr>
      <w:bookmarkStart w:id="11" w:name="Par192"/>
      <w:bookmarkEnd w:id="11"/>
      <w:r>
        <w:rPr>
          <w:rFonts w:cs="Times New Roman"/>
          <w:b/>
          <w:sz w:val="28"/>
          <w:szCs w:val="28"/>
        </w:rPr>
        <w:t>7. Содержания и эксплуатация дорог.</w:t>
      </w:r>
    </w:p>
    <w:p w:rsidR="0075033F" w:rsidRDefault="0075033F" w:rsidP="0075033F">
      <w:pPr>
        <w:pStyle w:val="Standard"/>
        <w:jc w:val="both"/>
      </w:pPr>
      <w:r>
        <w:rPr>
          <w:rFonts w:cs="Times New Roman"/>
          <w:sz w:val="28"/>
          <w:szCs w:val="28"/>
        </w:rPr>
        <w:t>7.1. С целью сохранения дорожных покрытий на территории поселения запрещается: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подвоз груза волоком;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- сбрасывание при погрузочно-разгрузочных работах на улицах  бревен, железных балок, труб, кирпича, других тяжелых предметов и складирование их;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 xml:space="preserve">7.2. Специализированные организации производят уборку территории поселения на основании соглашений с лицами, указанными в </w:t>
      </w:r>
      <w:hyperlink r:id="rId19" w:anchor="Par66" w:history="1">
        <w:r>
          <w:rPr>
            <w:rStyle w:val="ab"/>
            <w:sz w:val="28"/>
            <w:szCs w:val="28"/>
          </w:rPr>
          <w:t>пункте 2.1</w:t>
        </w:r>
      </w:hyperlink>
      <w:r>
        <w:rPr>
          <w:rFonts w:cs="Times New Roman"/>
          <w:sz w:val="28"/>
          <w:szCs w:val="28"/>
        </w:rPr>
        <w:t xml:space="preserve"> Правил.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поселения в соответствии с планом капитальных вложений.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7.4.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поселения.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5033F" w:rsidRDefault="0075033F" w:rsidP="0075033F">
      <w:pPr>
        <w:pStyle w:val="Standard"/>
        <w:jc w:val="center"/>
      </w:pPr>
      <w:bookmarkStart w:id="12" w:name="Par205"/>
      <w:bookmarkEnd w:id="12"/>
      <w:r>
        <w:rPr>
          <w:rFonts w:cs="Times New Roman"/>
          <w:b/>
          <w:sz w:val="28"/>
          <w:szCs w:val="28"/>
        </w:rPr>
        <w:t>8. Освещение территории поселения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8.1. Улицы, дороги, территории жилых домов, организаций должны освещаться в темное время суток по расписанию, утвержденному администрацией поселения.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8.2. Освещение территории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поселения.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jc w:val="center"/>
      </w:pPr>
      <w:bookmarkStart w:id="13" w:name="Par212"/>
      <w:bookmarkEnd w:id="13"/>
      <w:r>
        <w:rPr>
          <w:rFonts w:cs="Times New Roman"/>
          <w:b/>
          <w:sz w:val="28"/>
          <w:szCs w:val="28"/>
        </w:rPr>
        <w:t>9. Проведение работ при строительстве,</w:t>
      </w:r>
    </w:p>
    <w:p w:rsidR="0075033F" w:rsidRDefault="0075033F" w:rsidP="0075033F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ремонте, реконструкции коммуникаций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9.1. Работы, связанные с разрытием грунта или вскрытием дорожных покрытий (прокладка, реконструкция или ремонт подземных коммуникаций, 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Аварийные работы начинаются владельцами сетей незамедлительно с последующим оформлением разрешения в 3-дневный срок.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поселения;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9.3. Прокладка напорных коммуникаций под проезжей частью магистральных улиц не допускается.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9.4. 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администрацией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9.8. До начала производства работ по разрытию необходимо: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9.9. 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9.10. В разрешении устанавливаются сроки и условия производства работ.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9.11.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jc w:val="center"/>
      </w:pPr>
      <w:bookmarkStart w:id="14" w:name="Par261"/>
      <w:bookmarkStart w:id="15" w:name="Par253"/>
      <w:bookmarkEnd w:id="14"/>
      <w:bookmarkEnd w:id="15"/>
      <w:r>
        <w:rPr>
          <w:rFonts w:cs="Times New Roman"/>
          <w:b/>
          <w:sz w:val="28"/>
          <w:szCs w:val="28"/>
        </w:rPr>
        <w:t>10. Праздничное оформление территории поселения</w:t>
      </w:r>
    </w:p>
    <w:p w:rsidR="0075033F" w:rsidRDefault="0075033F" w:rsidP="0075033F">
      <w:pPr>
        <w:pStyle w:val="Standard"/>
        <w:jc w:val="both"/>
        <w:rPr>
          <w:rFonts w:cs="Times New Roman"/>
          <w:sz w:val="28"/>
          <w:szCs w:val="28"/>
        </w:rPr>
      </w:pP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10.1. Праздничное оформление территории поселения выполняется по решению администрации поселения на период проведения государственных и иных праздников, мероприятий, связанных со знаменательными событиями.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10.2.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10.3.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10.4.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поселения.</w:t>
      </w:r>
    </w:p>
    <w:p w:rsidR="0075033F" w:rsidRDefault="0075033F" w:rsidP="007503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5033F" w:rsidRDefault="0075033F" w:rsidP="0075033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33F" w:rsidRDefault="0075033F" w:rsidP="007503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Уборка и содержание мест захоронения.</w:t>
      </w:r>
    </w:p>
    <w:p w:rsidR="0075033F" w:rsidRDefault="0075033F" w:rsidP="0075033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33F" w:rsidRDefault="0075033F" w:rsidP="0075033F">
      <w:pPr>
        <w:pStyle w:val="ConsNormal"/>
        <w:widowControl/>
        <w:ind w:firstLine="0"/>
        <w:jc w:val="center"/>
        <w:rPr>
          <w:b/>
        </w:rPr>
      </w:pPr>
    </w:p>
    <w:p w:rsidR="0075033F" w:rsidRDefault="0075033F" w:rsidP="0075033F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Уборку и содержание мест захоронения (кладбищ) организуют органы местного самоуправления в соответствии с действующим законодательством.</w:t>
      </w:r>
    </w:p>
    <w:p w:rsidR="0075033F" w:rsidRDefault="0075033F" w:rsidP="0075033F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11.2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кладбищах  должны обеспечиваться следующие требования:</w:t>
      </w:r>
    </w:p>
    <w:p w:rsidR="0075033F" w:rsidRDefault="0075033F" w:rsidP="0075033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систематическую уборку территории кладбища: дорожек общего пользования, оград, проходов и других участков хозяйственного назначения (кроме могил), а также братских могил и захоронений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зоны санитарной ответственности кладбища;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бесперебойную работу общественных туалетов;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обеспечить уборку и содержание территорий стоянок автотранспорта у кладбищ;</w:t>
      </w:r>
    </w:p>
    <w:p w:rsidR="0075033F" w:rsidRDefault="0075033F" w:rsidP="0075033F">
      <w:pPr>
        <w:pStyle w:val="ConsNormal"/>
        <w:widowControl/>
        <w:ind w:left="54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Граждане, посетители кладбищ, обязаны содержать могилы, надмогильные сооружения и зеленые насаждения (оформленный могильный холм, памятник, цоколь, цветник) в надлежащем санитарном и технически исправном состоянии собственными силами.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 содержании гражданами надмогильных сооружений (памятники, ограды, скамейки и др.) в технически неисправном состоянии, которое может явиться причиной травм посетителей кладбища, органы местного самоуправления имеют право произвести демонтаж сооружений.</w:t>
      </w:r>
    </w:p>
    <w:p w:rsidR="0075033F" w:rsidRDefault="0075033F" w:rsidP="0075033F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11.5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кладбища запрещается: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самовольно устанавливать ограды;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кладбищенское оборудование и засорять территорию;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рытье ям для добывания песка, глины, грунта;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осуществлять складирование строительных и других материалов;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ломать и выкапывать зеленые насаждения, рвать цветы, срезать дерн;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 и ловить птиц;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заезжать на территорию кладбища и парковать личный автотранспорт на территории кладбища;</w:t>
      </w:r>
    </w:p>
    <w:p w:rsidR="0075033F" w:rsidRDefault="0075033F" w:rsidP="0075033F">
      <w:pPr>
        <w:pStyle w:val="Con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производить захоронение без разрешения органов местного самоуправления.</w:t>
      </w:r>
    </w:p>
    <w:p w:rsidR="0075033F" w:rsidRDefault="0075033F" w:rsidP="0075033F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оборудуется общественным туалетом.</w:t>
      </w:r>
    </w:p>
    <w:p w:rsidR="0075033F" w:rsidRDefault="0075033F" w:rsidP="0075033F">
      <w:pPr>
        <w:pStyle w:val="Con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11.7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кладбища должны быть оборудованы площадки для мусора.</w:t>
      </w:r>
    </w:p>
    <w:p w:rsidR="0075033F" w:rsidRDefault="0075033F" w:rsidP="0075033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033F" w:rsidRDefault="0075033F" w:rsidP="0075033F">
      <w:pPr>
        <w:pStyle w:val="Style8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12. Обеспечение чистоты и порядка на территории населенных пунктов.</w:t>
      </w:r>
    </w:p>
    <w:p w:rsidR="00C42B8D" w:rsidRDefault="00C42B8D" w:rsidP="0075033F">
      <w:pPr>
        <w:pStyle w:val="Style8"/>
      </w:pP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12.1 .На территории населенных пунктов сельского поселения запрещается: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12.2. Сорить на улицах, площадях, в скверах, парках, на территориях, прилегающих к жилым и многоквартирным домам, в местах массового отдыха и других территориях общего пользования;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12.3. Выставлять тару, мешки с мусором и отходами, размещать растительные отходы на улицы, придомовые территории, территории общего пользования;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12.4. Выносить бытовой мусор, смет и отходы в уличные урны;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12.5. Выливать жидкие бытовые отходы на территории дворов и на улицах, использовать для этого колодцы водостоков ливневой канализации, а также пользоваться поглощающими ямами;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12.6. Закапывать нечистоты и отходы в землю;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12.7. Сбрасывать в водные объекты производственные, бытовые и другие отходы;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12.8. Складировать в балках, оврагах, посадках зеленых насаждений бытовые и других виды отходов;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12.9. Ломать и повреждать элементы обустройства зданий и сооружений, памятники, мемориальные доски, деревья, кустарники, малые архитектурные формы, уличную мебель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75033F" w:rsidRDefault="0075033F" w:rsidP="0075033F">
      <w:pPr>
        <w:pStyle w:val="Style8"/>
        <w:rPr>
          <w:sz w:val="28"/>
          <w:szCs w:val="28"/>
        </w:rPr>
      </w:pPr>
      <w:r>
        <w:rPr>
          <w:sz w:val="28"/>
          <w:szCs w:val="28"/>
        </w:rPr>
        <w:t>12.10. Самовольно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(заборах), малых архитектурных формах и иных не предусмотренных для этих целей объектах;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12.11 Производить засыпку колодцев коммуникаций бытовыми отходами и отходами других видов;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12.13. Повреждать уличные и водоразборные колонки, водопроводные и канализационные колодцы, использовать колодцы как сливные ямы;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12.14 Производить несанкционированное открытие или закрытие запорно-регулирующих устройств на общих трубопроводах холодной воды на территории сельского поселения;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12.15 При производстве строительных и ремонтных работ откачивать воду на проезжую часть улиц и тротуары;</w:t>
      </w:r>
    </w:p>
    <w:p w:rsidR="0075033F" w:rsidRDefault="00C42B8D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lang w:val="ru-RU"/>
        </w:rPr>
        <w:t>.</w:t>
      </w:r>
      <w:r w:rsidR="0075033F">
        <w:rPr>
          <w:sz w:val="28"/>
          <w:szCs w:val="28"/>
        </w:rPr>
        <w:t>16. Разводить костры, сжигать промышленные и бытовые отходы, мусор, листья, обрезки деревьев на улицах, площадях, скверах и во дворах;</w:t>
      </w:r>
    </w:p>
    <w:p w:rsidR="0075033F" w:rsidRDefault="00C42B8D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lang w:val="ru-RU"/>
        </w:rPr>
        <w:t>.</w:t>
      </w:r>
      <w:r w:rsidR="0075033F">
        <w:rPr>
          <w:sz w:val="28"/>
          <w:szCs w:val="28"/>
        </w:rPr>
        <w:t>17. Стоянка и ремонт легкового,  грузового</w:t>
      </w:r>
      <w:r w:rsidR="0075033F">
        <w:rPr>
          <w:sz w:val="28"/>
          <w:szCs w:val="28"/>
          <w:lang w:val="ru-RU"/>
        </w:rPr>
        <w:t>, в том числе</w:t>
      </w:r>
      <w:r w:rsidR="0075033F">
        <w:rPr>
          <w:sz w:val="28"/>
          <w:szCs w:val="28"/>
        </w:rPr>
        <w:t>, разукомплектованного автотранспорта, автобусов, сельхозтехники, прицепов  на тротуарах, газонах, обочинах дорог, у жилых домов, на прилегающих к домовладениям территориях и других, не отведенных для этого местах. Хранение и стоянка грузового автотранспорта и сельхозтехники  допускается только в гаражах или специально отведенных и оборудованных местах (стоянках). При стоянке личного и служебного транспорта на дворовых  территориях должно быть обеспечено беспрепятственное движение  специализированной техники;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12.18. Длительное хранение без использования( один и более месяца) легкового транспорта, пчелобудок, прицепов,тракторныех и гужевых тележек, вагончиков, на прилегающих территориях к зданиям, строениям, жилым домам;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12.19. Стирать ковры, вещи, мыть посуду, автомашины и другую технику  у водозаборных колонок, в местах общественного пользования и на улицах;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12.20. Содержать в открытом и (или) разрушенном состоянии   колодцы, люки;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12.21. Содержать устаревшие и выгоревшие информационные таблички, аншлаги, вывески, рекламные вывески и баннеры;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12.22. Размещать песок, глину, грунт, сено, солому, навоз, порубочный материал (дрова, ветки, пеньки)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строительные и иные материалы, промышленные и бытовые  отходы на тротуарах, газонах, прилегающих территориях к зданиям, строениям, жилым домам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территориях общего пользования без согласования с  администрацией;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12.23. Размешать и хранить на придомовых участках, территориях общего пользования, у жилых домов взрывоопасные, легковоспламеняющиеся вещества;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12.24. Подключать шланги к уличным водозаборным колонкам;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12.25.Самовольно подключаться к централизованным системам водоснабжения;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12.26. Заправлять цистерны, бочки из уличных водозаборных колонок;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12.27. Мыть и поить животных из уличных водоразборных колонок;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 Выгуливать лошадей, собак и других животных</w:t>
      </w:r>
      <w:r>
        <w:rPr>
          <w:sz w:val="28"/>
          <w:szCs w:val="28"/>
          <w:lang w:val="ru-RU"/>
        </w:rPr>
        <w:t>, выпасать домашнюю птицу (гуси,индюки)</w:t>
      </w:r>
      <w:r>
        <w:rPr>
          <w:sz w:val="28"/>
          <w:szCs w:val="28"/>
        </w:rPr>
        <w:t xml:space="preserve"> на детских и спортивных площадках, на территориях объектов здравоохранения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 детских дошкольных, образовательных и административных учреждений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на газонах,</w:t>
      </w:r>
      <w:r>
        <w:rPr>
          <w:sz w:val="28"/>
          <w:szCs w:val="28"/>
          <w:lang w:val="ru-RU"/>
        </w:rPr>
        <w:t xml:space="preserve"> клумбах, парках,</w:t>
      </w:r>
      <w:r>
        <w:rPr>
          <w:sz w:val="28"/>
          <w:szCs w:val="28"/>
        </w:rPr>
        <w:t xml:space="preserve"> в местах отдыха населения;</w:t>
      </w:r>
    </w:p>
    <w:p w:rsidR="0075033F" w:rsidRDefault="0075033F" w:rsidP="0075033F">
      <w:pPr>
        <w:pStyle w:val="aa"/>
        <w:spacing w:before="0" w:beforeAutospacing="0" w:after="0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12.29. Бесконтрольное нахождение сельскохозяйственных  животных на территории поселения без </w:t>
      </w:r>
      <w:r>
        <w:t xml:space="preserve"> </w:t>
      </w:r>
      <w:r>
        <w:rPr>
          <w:sz w:val="28"/>
          <w:szCs w:val="28"/>
        </w:rPr>
        <w:t>надежного закрепления животного (привязь) на месте выпаса и не ближе 10 м от проезжей части дороги;</w:t>
      </w:r>
    </w:p>
    <w:p w:rsidR="0075033F" w:rsidRDefault="0075033F" w:rsidP="0075033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12.30. </w:t>
      </w:r>
      <w:r>
        <w:rPr>
          <w:sz w:val="28"/>
          <w:szCs w:val="28"/>
        </w:rPr>
        <w:t>Запрещается устройство</w:t>
      </w:r>
      <w:r>
        <w:rPr>
          <w:sz w:val="28"/>
          <w:szCs w:val="28"/>
          <w:lang w:val="ru-RU"/>
        </w:rPr>
        <w:t xml:space="preserve"> загонов для домашней птицы,</w:t>
      </w:r>
      <w:r>
        <w:rPr>
          <w:sz w:val="28"/>
          <w:szCs w:val="28"/>
        </w:rPr>
        <w:t xml:space="preserve"> искусственных водоемов для водоплавающих птиц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</w:t>
      </w:r>
      <w:r>
        <w:rPr>
          <w:sz w:val="28"/>
          <w:szCs w:val="28"/>
          <w:lang w:val="ru-RU"/>
        </w:rPr>
        <w:t>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12.31. Устанавливать мемориальные намогильные сооружения (памятные сооружения), размещать памятные таблички, венки на территориях общего пользования вне мест погребения, отведенных в соответствии с действующим законодательством;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Складировать и хранить тару и товар около объектов торговли.</w:t>
      </w:r>
    </w:p>
    <w:p w:rsidR="0075033F" w:rsidRDefault="0075033F" w:rsidP="0075033F">
      <w:pPr>
        <w:pStyle w:val="Standard"/>
        <w:jc w:val="both"/>
      </w:pPr>
    </w:p>
    <w:p w:rsidR="0075033F" w:rsidRDefault="0075033F" w:rsidP="0075033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13. Содержание и уборка объектов с обособленной территорией.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13.1. Руководители юридических лиц, имеющих на соответствующем праве транспортные средства,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</w:p>
    <w:p w:rsidR="0075033F" w:rsidRDefault="0075033F" w:rsidP="0075033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14. Порядок вывешивания объявлений и других печатных и</w:t>
      </w:r>
    </w:p>
    <w:p w:rsidR="0075033F" w:rsidRDefault="0075033F" w:rsidP="0075033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рекламных материалов.</w:t>
      </w:r>
    </w:p>
    <w:p w:rsidR="0075033F" w:rsidRDefault="0075033F" w:rsidP="0075033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75033F" w:rsidRDefault="0075033F" w:rsidP="0075033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>15.Организация уборки в период сложных метеорологических                         условий</w:t>
      </w:r>
      <w:r>
        <w:rPr>
          <w:sz w:val="28"/>
          <w:szCs w:val="28"/>
          <w:lang w:val="ru-RU"/>
        </w:rPr>
        <w:t xml:space="preserve">. </w:t>
      </w:r>
    </w:p>
    <w:p w:rsidR="0075033F" w:rsidRDefault="0075033F" w:rsidP="0075033F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15.1. Физические и юридические лица независимо от их организационно-правовых форм  обязаны обеспечить своевременную  и качественную ликвидацию последствий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нанесенных сложными метеорологическими условиями ( ураганами, снегопадами , ливнями и др.) на  принадлежащих им на праве собственности или ином вещном праве земельных участках , домовладениях и территориях , прилегающих к домовладениям.                    </w:t>
      </w:r>
    </w:p>
    <w:p w:rsidR="0075033F" w:rsidRDefault="0075033F" w:rsidP="0075033F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</w:rPr>
        <w:t>. Контроль за исполнением правил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16.1. Администрация поселения, должностные лица администрации поселения осуществляют контроль в пределах своей компетенции за соблюдением физическими и юридическими лицами Правил.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16.2. В случае выявления фактов нарушений Правил уполномоченные должностные лица вправе: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выдать предписание об устранении нарушений;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5033F" w:rsidRDefault="0075033F" w:rsidP="0075033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обратиться в суд с заявлением (исковым заявлением) о признании незаконными действий (бездействия) физических и (или) юридических лиц, нарушающих Правила.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16.3. Лица, допустившие нарушение Правил, несут ответственность в соответствии с действующим законодательством.</w:t>
      </w:r>
    </w:p>
    <w:p w:rsidR="0075033F" w:rsidRDefault="0075033F" w:rsidP="0075033F">
      <w:pPr>
        <w:pStyle w:val="Standard"/>
        <w:ind w:firstLine="540"/>
        <w:jc w:val="both"/>
      </w:pPr>
      <w:r>
        <w:rPr>
          <w:rFonts w:cs="Times New Roman"/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75033F" w:rsidRDefault="0075033F" w:rsidP="0075033F"/>
    <w:p w:rsidR="00A93F2C" w:rsidRPr="0075033F" w:rsidRDefault="00A93F2C" w:rsidP="0075033F">
      <w:pPr>
        <w:pStyle w:val="1"/>
        <w:jc w:val="center"/>
      </w:pPr>
    </w:p>
    <w:sectPr w:rsidR="00A93F2C" w:rsidRPr="0075033F" w:rsidSect="00E923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FC9"/>
    <w:multiLevelType w:val="multilevel"/>
    <w:tmpl w:val="510A41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6886F6F"/>
    <w:multiLevelType w:val="hybridMultilevel"/>
    <w:tmpl w:val="381E272A"/>
    <w:lvl w:ilvl="0" w:tplc="4A924C36">
      <w:start w:val="1"/>
      <w:numFmt w:val="decimal"/>
      <w:lvlText w:val="%1."/>
      <w:lvlJc w:val="left"/>
      <w:pPr>
        <w:ind w:left="1890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80375"/>
    <w:multiLevelType w:val="multilevel"/>
    <w:tmpl w:val="8E862A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2C"/>
    <w:rsid w:val="00006BEF"/>
    <w:rsid w:val="00063324"/>
    <w:rsid w:val="00071526"/>
    <w:rsid w:val="000808E0"/>
    <w:rsid w:val="000B6904"/>
    <w:rsid w:val="000F69C7"/>
    <w:rsid w:val="00104A01"/>
    <w:rsid w:val="00115B25"/>
    <w:rsid w:val="001213D7"/>
    <w:rsid w:val="00124D51"/>
    <w:rsid w:val="00135461"/>
    <w:rsid w:val="001418C2"/>
    <w:rsid w:val="00152F26"/>
    <w:rsid w:val="00167399"/>
    <w:rsid w:val="00172742"/>
    <w:rsid w:val="00216087"/>
    <w:rsid w:val="0023580E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8788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9373A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033F"/>
    <w:rsid w:val="00755BCD"/>
    <w:rsid w:val="00791AFA"/>
    <w:rsid w:val="0079314A"/>
    <w:rsid w:val="00822A65"/>
    <w:rsid w:val="00822D2C"/>
    <w:rsid w:val="008240A4"/>
    <w:rsid w:val="0083308E"/>
    <w:rsid w:val="00844EE4"/>
    <w:rsid w:val="0087646D"/>
    <w:rsid w:val="00876B84"/>
    <w:rsid w:val="008D3225"/>
    <w:rsid w:val="009337B7"/>
    <w:rsid w:val="00953F7C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3F2C"/>
    <w:rsid w:val="00A94ED5"/>
    <w:rsid w:val="00AA7767"/>
    <w:rsid w:val="00AC7134"/>
    <w:rsid w:val="00AC7DC7"/>
    <w:rsid w:val="00AD7F11"/>
    <w:rsid w:val="00AE0B47"/>
    <w:rsid w:val="00B75AD2"/>
    <w:rsid w:val="00B83222"/>
    <w:rsid w:val="00B95D81"/>
    <w:rsid w:val="00BB4086"/>
    <w:rsid w:val="00BD4709"/>
    <w:rsid w:val="00C1183B"/>
    <w:rsid w:val="00C23E3C"/>
    <w:rsid w:val="00C3646E"/>
    <w:rsid w:val="00C42B8D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102B"/>
    <w:rsid w:val="00E161BC"/>
    <w:rsid w:val="00E170AE"/>
    <w:rsid w:val="00E73E07"/>
    <w:rsid w:val="00E923E1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F2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3F2C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A93F2C"/>
    <w:rPr>
      <w:b/>
      <w:color w:val="000080"/>
    </w:rPr>
  </w:style>
  <w:style w:type="character" w:customStyle="1" w:styleId="a4">
    <w:name w:val="Гипертекстовая ссылка"/>
    <w:rsid w:val="00A93F2C"/>
    <w:rPr>
      <w:rFonts w:cs="Times New Roman"/>
      <w:b/>
      <w:color w:val="008000"/>
    </w:rPr>
  </w:style>
  <w:style w:type="paragraph" w:styleId="a5">
    <w:name w:val="Plain Text"/>
    <w:basedOn w:val="a"/>
    <w:link w:val="a6"/>
    <w:unhideWhenUsed/>
    <w:rsid w:val="00A93F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3F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93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uiPriority w:val="99"/>
    <w:rsid w:val="00A93F2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8">
    <w:name w:val="Style8"/>
    <w:basedOn w:val="Standard"/>
    <w:uiPriority w:val="99"/>
    <w:rsid w:val="00A93F2C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A93F2C"/>
    <w:pPr>
      <w:ind w:left="720"/>
      <w:contextualSpacing/>
    </w:pPr>
  </w:style>
  <w:style w:type="paragraph" w:customStyle="1" w:styleId="ConsPlusNormal">
    <w:name w:val="ConsPlusNormal"/>
    <w:rsid w:val="00A93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5033F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750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F2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3F2C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93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A93F2C"/>
    <w:rPr>
      <w:b/>
      <w:color w:val="000080"/>
    </w:rPr>
  </w:style>
  <w:style w:type="character" w:customStyle="1" w:styleId="a4">
    <w:name w:val="Гипертекстовая ссылка"/>
    <w:rsid w:val="00A93F2C"/>
    <w:rPr>
      <w:rFonts w:cs="Times New Roman"/>
      <w:b/>
      <w:color w:val="008000"/>
    </w:rPr>
  </w:style>
  <w:style w:type="paragraph" w:styleId="a5">
    <w:name w:val="Plain Text"/>
    <w:basedOn w:val="a"/>
    <w:link w:val="a6"/>
    <w:unhideWhenUsed/>
    <w:rsid w:val="00A93F2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93F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A93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uiPriority w:val="99"/>
    <w:rsid w:val="00A93F2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8">
    <w:name w:val="Style8"/>
    <w:basedOn w:val="Standard"/>
    <w:uiPriority w:val="99"/>
    <w:rsid w:val="00A93F2C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A93F2C"/>
    <w:pPr>
      <w:ind w:left="720"/>
      <w:contextualSpacing/>
    </w:pPr>
  </w:style>
  <w:style w:type="paragraph" w:customStyle="1" w:styleId="ConsPlusNormal">
    <w:name w:val="ConsPlusNormal"/>
    <w:rsid w:val="00A93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B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75033F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750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60;&#1072;&#1089;&#1090;&#1086;&#1074;&#1077;&#1094;&#1082;&#1086;&#1077;%20&#1073;&#1083;&#1072;&#1075;&#1086;&#1091;&#1089;&#1090;&#1088;&#1086;&#1081;&#1089;&#1090;&#1074;&#1086;.docx" TargetMode="External"/><Relationship Id="rId13" Type="http://schemas.openxmlformats.org/officeDocument/2006/relationships/hyperlink" Target="file:///F:\&#1087;&#1088;&#1072;&#1074;&#1080;&#1083;&#1072;%20&#1073;&#1083;&#1072;&#1075;&#1086;&#1091;&#1089;&#1090;%2044130.doc" TargetMode="External"/><Relationship Id="rId18" Type="http://schemas.openxmlformats.org/officeDocument/2006/relationships/hyperlink" Target="file:///F:\&#1087;&#1088;&#1072;&#1074;&#1080;&#1083;&#1072;%20&#1073;&#1083;&#1072;&#1075;&#1086;&#1091;&#1089;&#1090;%2044130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file:///F:\&#1087;&#1088;&#1072;&#1074;&#1080;&#1083;&#1072;%20&#1073;&#1083;&#1072;&#1075;&#1086;&#1091;&#1089;&#1090;%2044130.doc" TargetMode="External"/><Relationship Id="rId17" Type="http://schemas.openxmlformats.org/officeDocument/2006/relationships/hyperlink" Target="consultantplus://offline/ref=DB2CAC25076BEFD8000F31D3405BADE1982F1900FE16843C318F4221447Ax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2CAC25076BEFD8000F31D3405BADE1982E1D0CFA16843C318F4221447Ax1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87;&#1088;&#1072;&#1074;&#1080;&#1083;&#1072;%20&#1073;&#1083;&#1072;&#1075;&#1086;&#1091;&#1089;&#1090;%2044130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2CAC25076BEFD8000F31D3405BADE1982F1906FC12843C318F4221447Ax1K" TargetMode="External"/><Relationship Id="rId10" Type="http://schemas.openxmlformats.org/officeDocument/2006/relationships/hyperlink" Target="file:///F:\&#1087;&#1088;&#1072;&#1074;&#1080;&#1083;&#1072;%20&#1073;&#1083;&#1072;&#1075;&#1086;&#1091;&#1089;&#1090;%2044130.doc" TargetMode="External"/><Relationship Id="rId19" Type="http://schemas.openxmlformats.org/officeDocument/2006/relationships/hyperlink" Target="file:///F:\&#1087;&#1088;&#1072;&#1074;&#1080;&#1083;&#1072;%20&#1073;&#1083;&#1072;&#1075;&#1086;&#1091;&#1089;&#1090;%204413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2CAC25076BEFD8000F31D3405BADE1982E1B07FD19843C318F4221447Ax1K" TargetMode="External"/><Relationship Id="rId14" Type="http://schemas.openxmlformats.org/officeDocument/2006/relationships/hyperlink" Target="consultantplus://offline/ref=DB2CAC25076BEFD8000F31D3405BADE198291707F913843C318F422144A1F4B2EC3F8905E2828E9273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CC66-4B85-4624-9982-73BEA466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6425</Words>
  <Characters>36625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 ФЕДЕРАЦИЯ</vt:lpstr>
      <vt:lpstr>    Волгоградская область</vt:lpstr>
      <vt:lpstr>Утверждено решением Совета</vt:lpstr>
      <vt:lpstr>Правила  благоустройства территории Беспаловского сельского поселения Урюпинског</vt:lpstr>
      <vt:lpstr>1. Общие положения</vt:lpstr>
      <vt:lpstr/>
    </vt:vector>
  </TitlesOfParts>
  <Company/>
  <LinksUpToDate>false</LinksUpToDate>
  <CharactersWithSpaces>42965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2017-06-08T05:34:00Z</cp:lastPrinted>
  <dcterms:created xsi:type="dcterms:W3CDTF">2017-05-16T11:30:00Z</dcterms:created>
  <dcterms:modified xsi:type="dcterms:W3CDTF">2017-06-08T05:36:00Z</dcterms:modified>
</cp:coreProperties>
</file>